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9506" w:type="dxa"/>
        <w:tblLook w:val="01E0" w:firstRow="1" w:lastRow="1" w:firstColumn="1" w:lastColumn="1" w:noHBand="0" w:noVBand="0"/>
      </w:tblPr>
      <w:tblGrid>
        <w:gridCol w:w="9506"/>
      </w:tblGrid>
      <w:tr w:rsidR="00D020E9" w:rsidRPr="00D020E9" w:rsidTr="008F2746">
        <w:trPr>
          <w:trHeight w:val="847"/>
        </w:trPr>
        <w:tc>
          <w:tcPr>
            <w:tcW w:w="9506" w:type="dxa"/>
            <w:hideMark/>
          </w:tcPr>
          <w:p w:rsidR="00D020E9" w:rsidRPr="00D020E9" w:rsidRDefault="00620D3F" w:rsidP="003D0EBD">
            <w:pPr>
              <w:tabs>
                <w:tab w:val="left" w:pos="3165"/>
                <w:tab w:val="center" w:pos="4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020E9" w:rsidRPr="00D020E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D020E9" w:rsidRPr="00D020E9" w:rsidRDefault="00D020E9" w:rsidP="003D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D020E9" w:rsidRPr="00D020E9" w:rsidTr="008F2746">
        <w:trPr>
          <w:trHeight w:val="572"/>
        </w:trPr>
        <w:tc>
          <w:tcPr>
            <w:tcW w:w="9506" w:type="dxa"/>
            <w:hideMark/>
          </w:tcPr>
          <w:p w:rsidR="00D020E9" w:rsidRPr="00D020E9" w:rsidRDefault="00D020E9" w:rsidP="008F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D020E9" w:rsidRPr="00D020E9" w:rsidTr="008F2746">
        <w:trPr>
          <w:trHeight w:val="561"/>
        </w:trPr>
        <w:tc>
          <w:tcPr>
            <w:tcW w:w="9506" w:type="dxa"/>
            <w:hideMark/>
          </w:tcPr>
          <w:p w:rsidR="00D020E9" w:rsidRPr="00D020E9" w:rsidRDefault="00D020E9" w:rsidP="008F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D020E9" w:rsidRPr="00D020E9" w:rsidTr="008F2746">
        <w:trPr>
          <w:trHeight w:val="658"/>
        </w:trPr>
        <w:tc>
          <w:tcPr>
            <w:tcW w:w="9506" w:type="dxa"/>
            <w:hideMark/>
          </w:tcPr>
          <w:p w:rsidR="00D020E9" w:rsidRPr="00D020E9" w:rsidRDefault="00D020E9" w:rsidP="008F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E9" w:rsidRPr="00D020E9" w:rsidRDefault="007D6B34" w:rsidP="008F274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20E9" w:rsidRPr="00D020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D020E9"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с. Цугол                                            </w:t>
            </w:r>
            <w:r w:rsidR="00620D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20E9"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   № 04</w:t>
            </w:r>
          </w:p>
        </w:tc>
      </w:tr>
    </w:tbl>
    <w:p w:rsidR="00D020E9" w:rsidRPr="00D020E9" w:rsidRDefault="00D020E9" w:rsidP="00D020E9">
      <w:pPr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О создании и организации деятельности </w:t>
      </w:r>
    </w:p>
    <w:p w:rsidR="00D020E9" w:rsidRPr="00D020E9" w:rsidRDefault="00D020E9" w:rsidP="00D0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добровольной  пожарной дружины</w:t>
      </w:r>
    </w:p>
    <w:p w:rsidR="00D020E9" w:rsidRPr="00D020E9" w:rsidRDefault="00D020E9" w:rsidP="00D0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13 и 19 Федерального  закона « О пожарной безопасности» от 21 декабря </w:t>
      </w:r>
      <w:smartTag w:uri="urn:schemas-microsoft-com:office:smarttags" w:element="metricconverter">
        <w:smartTagPr>
          <w:attr w:name="ProductID" w:val="1994 г"/>
        </w:smartTagPr>
        <w:r w:rsidRPr="00D020E9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D020E9">
        <w:rPr>
          <w:rFonts w:ascii="Times New Roman" w:hAnsi="Times New Roman" w:cs="Times New Roman"/>
          <w:sz w:val="28"/>
          <w:szCs w:val="28"/>
        </w:rPr>
        <w:t>. № 69-ФЗ,  в целях предупреждения и тушения пожаров на территории сельского поселения «Цугол», администрация сельского поселения «Цугол»</w:t>
      </w:r>
    </w:p>
    <w:p w:rsidR="00D020E9" w:rsidRPr="00D020E9" w:rsidRDefault="00D020E9" w:rsidP="00D02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0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20E9" w:rsidRPr="00D020E9" w:rsidRDefault="00D020E9" w:rsidP="00D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1. Координацию деятельности  пожарной охраны возложить на  Главу сельского поселения «Цугол»   -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Дондокову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Цыпылму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Бороевну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C05" w:rsidRDefault="00D020E9" w:rsidP="00D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2. Закрепить  за создаваемой добровольной пожарной дружиной  на праве оперативного управления автомобиль </w:t>
      </w:r>
    </w:p>
    <w:p w:rsidR="00D020E9" w:rsidRDefault="00D020E9" w:rsidP="00D0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3.</w:t>
      </w:r>
      <w:r w:rsidR="00620D3F">
        <w:rPr>
          <w:rFonts w:ascii="Times New Roman" w:hAnsi="Times New Roman" w:cs="Times New Roman"/>
          <w:sz w:val="28"/>
          <w:szCs w:val="28"/>
        </w:rPr>
        <w:t xml:space="preserve"> </w:t>
      </w:r>
      <w:r w:rsidRPr="00D020E9">
        <w:rPr>
          <w:rFonts w:ascii="Times New Roman" w:hAnsi="Times New Roman" w:cs="Times New Roman"/>
          <w:sz w:val="28"/>
          <w:szCs w:val="28"/>
        </w:rPr>
        <w:t>Бухгалтерии администрации  - Корякиной Оксане Николаевне предусмотреть финансовое и материально-техническое обеспечение  добровольной пожарной охраны (дружины) за счет средств бюджета, а также иных источников финансирования.</w:t>
      </w:r>
    </w:p>
    <w:p w:rsidR="00620D3F" w:rsidRPr="00D020E9" w:rsidRDefault="00620D3F" w:rsidP="00620D3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Утвердить с</w:t>
      </w:r>
      <w:r w:rsidRPr="00D020E9">
        <w:rPr>
          <w:rFonts w:ascii="Times New Roman" w:hAnsi="Times New Roman" w:cs="Times New Roman"/>
          <w:sz w:val="28"/>
          <w:szCs w:val="28"/>
        </w:rPr>
        <w:t>писок членов добровольной пожарной друж</w:t>
      </w:r>
      <w:r>
        <w:rPr>
          <w:rFonts w:ascii="Times New Roman" w:hAnsi="Times New Roman" w:cs="Times New Roman"/>
          <w:sz w:val="28"/>
          <w:szCs w:val="28"/>
        </w:rPr>
        <w:t>ины сельского поселения «Цугол» (приложение № 2).</w:t>
      </w:r>
    </w:p>
    <w:p w:rsidR="00D020E9" w:rsidRPr="00D020E9" w:rsidRDefault="00620D3F" w:rsidP="0062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D020E9" w:rsidRPr="00D020E9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сельского поселения «Цугол» от </w:t>
      </w:r>
      <w:r w:rsidR="007D6B34">
        <w:rPr>
          <w:rFonts w:ascii="Times New Roman" w:hAnsi="Times New Roman" w:cs="Times New Roman"/>
          <w:sz w:val="28"/>
          <w:szCs w:val="28"/>
        </w:rPr>
        <w:t>13</w:t>
      </w:r>
      <w:r w:rsidR="00D020E9" w:rsidRPr="00D020E9">
        <w:rPr>
          <w:rFonts w:ascii="Times New Roman" w:hAnsi="Times New Roman" w:cs="Times New Roman"/>
          <w:sz w:val="28"/>
          <w:szCs w:val="28"/>
        </w:rPr>
        <w:t>.0</w:t>
      </w:r>
      <w:r w:rsidR="00D020E9">
        <w:rPr>
          <w:rFonts w:ascii="Times New Roman" w:hAnsi="Times New Roman" w:cs="Times New Roman"/>
          <w:sz w:val="28"/>
          <w:szCs w:val="28"/>
        </w:rPr>
        <w:t>1</w:t>
      </w:r>
      <w:r w:rsidR="007D6B34">
        <w:rPr>
          <w:rFonts w:ascii="Times New Roman" w:hAnsi="Times New Roman" w:cs="Times New Roman"/>
          <w:sz w:val="28"/>
          <w:szCs w:val="28"/>
        </w:rPr>
        <w:t>.2021</w:t>
      </w:r>
      <w:r w:rsidR="00D020E9" w:rsidRPr="00D020E9">
        <w:rPr>
          <w:rFonts w:ascii="Times New Roman" w:hAnsi="Times New Roman" w:cs="Times New Roman"/>
          <w:sz w:val="28"/>
          <w:szCs w:val="28"/>
        </w:rPr>
        <w:t xml:space="preserve"> № 04 «О создании и организации деятельности добровольной  пожарной дружины».</w:t>
      </w:r>
    </w:p>
    <w:p w:rsidR="00D020E9" w:rsidRPr="00D020E9" w:rsidRDefault="00620D3F" w:rsidP="00D020E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0E9" w:rsidRPr="00D020E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</w:t>
      </w:r>
    </w:p>
    <w:p w:rsidR="00D020E9" w:rsidRPr="00D020E9" w:rsidRDefault="00D020E9" w:rsidP="00D0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E9" w:rsidRDefault="00D020E9" w:rsidP="00D0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0E9" w:rsidRDefault="00D020E9" w:rsidP="00D0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3D0EBD">
        <w:rPr>
          <w:rFonts w:ascii="Times New Roman" w:hAnsi="Times New Roman" w:cs="Times New Roman"/>
          <w:sz w:val="28"/>
          <w:szCs w:val="28"/>
        </w:rPr>
        <w:t xml:space="preserve">  </w:t>
      </w:r>
      <w:r w:rsidRPr="00D020E9">
        <w:rPr>
          <w:rFonts w:ascii="Times New Roman" w:hAnsi="Times New Roman" w:cs="Times New Roman"/>
          <w:sz w:val="28"/>
          <w:szCs w:val="28"/>
        </w:rPr>
        <w:t>Цугол</w:t>
      </w:r>
      <w:r w:rsidR="003D0EBD">
        <w:rPr>
          <w:rFonts w:ascii="Times New Roman" w:hAnsi="Times New Roman" w:cs="Times New Roman"/>
          <w:sz w:val="28"/>
          <w:szCs w:val="28"/>
        </w:rPr>
        <w:t xml:space="preserve">  </w:t>
      </w:r>
      <w:r w:rsidRPr="00D020E9">
        <w:rPr>
          <w:rFonts w:ascii="Times New Roman" w:hAnsi="Times New Roman" w:cs="Times New Roman"/>
          <w:sz w:val="28"/>
          <w:szCs w:val="28"/>
        </w:rPr>
        <w:t>»                                     Ц.Б. Дондокова</w:t>
      </w:r>
    </w:p>
    <w:p w:rsidR="00D020E9" w:rsidRPr="00D020E9" w:rsidRDefault="00D020E9" w:rsidP="00D02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0E9" w:rsidRPr="00D020E9" w:rsidRDefault="00D020E9" w:rsidP="00D020E9">
      <w:pPr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D020E9" w:rsidRPr="00D020E9" w:rsidRDefault="00D020E9" w:rsidP="00D020E9">
      <w:pPr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512B8" w:rsidRDefault="005512B8" w:rsidP="00D02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2B8" w:rsidRDefault="005512B8" w:rsidP="00D02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2B8" w:rsidRDefault="005512B8" w:rsidP="00D02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0E9" w:rsidRPr="00D020E9" w:rsidRDefault="00D020E9" w:rsidP="00D02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  <w:szCs w:val="20"/>
        </w:rPr>
        <w:t xml:space="preserve">Жалсанова Светлана Леонидовна </w:t>
      </w:r>
    </w:p>
    <w:p w:rsidR="00D020E9" w:rsidRPr="00D020E9" w:rsidRDefault="00D020E9" w:rsidP="00D02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</w:rPr>
        <w:t xml:space="preserve"> 2-19-17</w:t>
      </w:r>
    </w:p>
    <w:p w:rsidR="00D020E9" w:rsidRPr="00D020E9" w:rsidRDefault="00D020E9" w:rsidP="00D020E9">
      <w:pPr>
        <w:rPr>
          <w:rFonts w:ascii="Times New Roman" w:hAnsi="Times New Roman" w:cs="Times New Roman"/>
          <w:sz w:val="20"/>
        </w:rPr>
      </w:pPr>
      <w:r w:rsidRPr="00D020E9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</w:t>
      </w:r>
    </w:p>
    <w:p w:rsidR="003D0EBD" w:rsidRDefault="003D0EBD" w:rsidP="00D02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020E9" w:rsidRPr="00D020E9" w:rsidRDefault="00D020E9" w:rsidP="00D02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20E9" w:rsidRPr="00D020E9" w:rsidRDefault="00D020E9" w:rsidP="00D02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D020E9" w:rsidRPr="00D020E9" w:rsidRDefault="007D6B34" w:rsidP="00D02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04 от 11</w:t>
      </w:r>
      <w:r w:rsidR="00D020E9" w:rsidRPr="00D020E9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 2022</w:t>
      </w:r>
    </w:p>
    <w:p w:rsidR="00D020E9" w:rsidRPr="00D020E9" w:rsidRDefault="00D020E9" w:rsidP="00D02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Положение</w:t>
      </w:r>
    </w:p>
    <w:p w:rsidR="00D020E9" w:rsidRPr="00D020E9" w:rsidRDefault="00D020E9" w:rsidP="00D0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о деятельности добровольной пожарной дружины</w:t>
      </w:r>
    </w:p>
    <w:p w:rsidR="00D020E9" w:rsidRPr="00D020E9" w:rsidRDefault="00D020E9" w:rsidP="00D0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D020E9" w:rsidRPr="00D020E9" w:rsidRDefault="00D020E9" w:rsidP="00D020E9">
      <w:pPr>
        <w:jc w:val="center"/>
        <w:rPr>
          <w:rFonts w:ascii="Times New Roman" w:hAnsi="Times New Roman" w:cs="Times New Roman"/>
        </w:rPr>
      </w:pPr>
    </w:p>
    <w:p w:rsidR="00D020E9" w:rsidRPr="00D020E9" w:rsidRDefault="00D020E9" w:rsidP="00D020E9">
      <w:pPr>
        <w:jc w:val="center"/>
        <w:rPr>
          <w:rFonts w:ascii="Times New Roman" w:hAnsi="Times New Roman" w:cs="Times New Roman"/>
          <w:b/>
          <w:sz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1</w:t>
      </w:r>
      <w:r w:rsidRPr="00D020E9">
        <w:rPr>
          <w:rFonts w:ascii="Times New Roman" w:hAnsi="Times New Roman" w:cs="Times New Roman"/>
        </w:rPr>
        <w:t>.</w:t>
      </w:r>
      <w:r w:rsidRPr="00D020E9">
        <w:rPr>
          <w:rFonts w:ascii="Times New Roman" w:hAnsi="Times New Roman" w:cs="Times New Roman"/>
          <w:sz w:val="28"/>
        </w:rPr>
        <w:t>Общие положения</w:t>
      </w:r>
    </w:p>
    <w:p w:rsidR="00D020E9" w:rsidRPr="00D020E9" w:rsidRDefault="00D020E9" w:rsidP="00D020E9">
      <w:pPr>
        <w:jc w:val="center"/>
        <w:rPr>
          <w:rFonts w:ascii="Times New Roman" w:hAnsi="Times New Roman" w:cs="Times New Roman"/>
          <w:b/>
          <w:sz w:val="28"/>
        </w:rPr>
      </w:pPr>
    </w:p>
    <w:p w:rsidR="00D020E9" w:rsidRPr="00D020E9" w:rsidRDefault="00D020E9" w:rsidP="00D020E9">
      <w:pPr>
        <w:ind w:firstLine="708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1.1.Настоящее Положение определяет общие требования к организации деятельности добровольной пожарной дружины.</w:t>
      </w:r>
    </w:p>
    <w:p w:rsidR="00D020E9" w:rsidRPr="00D020E9" w:rsidRDefault="00D020E9" w:rsidP="00D020E9">
      <w:pPr>
        <w:ind w:firstLine="708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1.2.В своей деятельности добровольные пожарные дружины руководствуются Конституцией Российской Федерации, Федеральными законами, указами Президента Российской Федерации, Законами Забайкальского края, нормативно-правовыми актами сельского поселения «Цугол» и настоящим Положением.</w:t>
      </w:r>
    </w:p>
    <w:p w:rsidR="00D020E9" w:rsidRPr="00D020E9" w:rsidRDefault="00D020E9" w:rsidP="00D020E9">
      <w:pPr>
        <w:ind w:firstLine="708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 xml:space="preserve">1.3.Добровольные пожарные дружины входят в состав пожарной охраны на соответствующей территории. Привлечение их к тушению пожаров осуществляется на основании утвержденных планов привлечения сил и средств в порядке, предусмотренном действующим законодательством. </w:t>
      </w:r>
    </w:p>
    <w:p w:rsidR="00D020E9" w:rsidRPr="00D020E9" w:rsidRDefault="00D020E9" w:rsidP="00D020E9">
      <w:pPr>
        <w:jc w:val="center"/>
        <w:rPr>
          <w:rFonts w:ascii="Times New Roman" w:hAnsi="Times New Roman" w:cs="Times New Roman"/>
          <w:b/>
          <w:sz w:val="28"/>
        </w:rPr>
      </w:pPr>
      <w:r w:rsidRPr="00D020E9">
        <w:rPr>
          <w:rFonts w:ascii="Times New Roman" w:hAnsi="Times New Roman" w:cs="Times New Roman"/>
          <w:sz w:val="28"/>
        </w:rPr>
        <w:t>2.Организация деятельности добровольной пожарной дружины</w:t>
      </w:r>
    </w:p>
    <w:p w:rsidR="00D020E9" w:rsidRPr="00D020E9" w:rsidRDefault="00D020E9" w:rsidP="00D020E9">
      <w:pPr>
        <w:rPr>
          <w:rFonts w:ascii="Times New Roman" w:hAnsi="Times New Roman" w:cs="Times New Roman"/>
          <w:b/>
          <w:sz w:val="28"/>
        </w:rPr>
      </w:pPr>
      <w:r w:rsidRPr="00D020E9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20E9">
        <w:rPr>
          <w:rFonts w:ascii="Times New Roman" w:hAnsi="Times New Roman" w:cs="Times New Roman"/>
          <w:sz w:val="28"/>
        </w:rPr>
        <w:t xml:space="preserve">2.1. Добровольная пожарная дружина организует деятельность в соответствии с действующим законодательством и настоящим Положением, согласованным с Государственной противопожарной службой (далее ГПС). </w:t>
      </w:r>
    </w:p>
    <w:p w:rsidR="00D020E9" w:rsidRPr="00D020E9" w:rsidRDefault="00D020E9" w:rsidP="00D020E9">
      <w:pPr>
        <w:pStyle w:val="a5"/>
        <w:tabs>
          <w:tab w:val="left" w:pos="-2835"/>
        </w:tabs>
        <w:spacing w:after="0"/>
        <w:ind w:left="0" w:firstLine="567"/>
        <w:jc w:val="both"/>
        <w:rPr>
          <w:sz w:val="28"/>
        </w:rPr>
      </w:pPr>
      <w:r w:rsidRPr="00D020E9">
        <w:rPr>
          <w:sz w:val="28"/>
        </w:rPr>
        <w:t xml:space="preserve">2.2. Структура, штаты и техническая оснащенность добровольной пожарной дружины определяются администрацией сельского поселения «Цугол» из расчета:  </w:t>
      </w:r>
    </w:p>
    <w:p w:rsidR="00D020E9" w:rsidRPr="00D020E9" w:rsidRDefault="00D020E9" w:rsidP="00D020E9">
      <w:pPr>
        <w:pStyle w:val="a3"/>
        <w:ind w:firstLine="567"/>
      </w:pPr>
      <w:r w:rsidRPr="00D020E9">
        <w:t xml:space="preserve">- добровольные пожарные дружины создаются в населенных пунктах, расположенных на расстоянии далее </w:t>
      </w:r>
      <w:smartTag w:uri="urn:schemas-microsoft-com:office:smarttags" w:element="metricconverter">
        <w:smartTagPr>
          <w:attr w:name="ProductID" w:val="12 километров"/>
        </w:smartTagPr>
        <w:r w:rsidRPr="00D020E9">
          <w:t>12 километров</w:t>
        </w:r>
      </w:smartTag>
      <w:r w:rsidRPr="00D020E9">
        <w:t xml:space="preserve"> от мест дислокации подразделений ГПС; </w:t>
      </w:r>
    </w:p>
    <w:p w:rsidR="00D020E9" w:rsidRPr="00D020E9" w:rsidRDefault="00D020E9" w:rsidP="00D020E9">
      <w:pPr>
        <w:pStyle w:val="a3"/>
        <w:spacing w:line="276" w:lineRule="auto"/>
        <w:ind w:firstLine="567"/>
      </w:pPr>
      <w:r w:rsidRPr="00D020E9">
        <w:lastRenderedPageBreak/>
        <w:t>- в создаваемых добровольных пожарных дружинах организуется круглосуточное дежурство личного состава с использованием пожарной либо приспособленной для целей пожаротушения техники;</w:t>
      </w:r>
    </w:p>
    <w:p w:rsidR="00D020E9" w:rsidRPr="00D020E9" w:rsidRDefault="00D020E9" w:rsidP="00D020E9">
      <w:pPr>
        <w:pStyle w:val="a3"/>
        <w:spacing w:line="276" w:lineRule="auto"/>
        <w:ind w:firstLine="567"/>
      </w:pPr>
      <w:r w:rsidRPr="00D020E9">
        <w:t xml:space="preserve">- зона деятельности добровольной пожарной дружины по организации пожаротушения в сельском поселении «Цугол»,  на территории сельского поселения «Цугол» определяется в радиусе </w:t>
      </w:r>
      <w:smartTag w:uri="urn:schemas-microsoft-com:office:smarttags" w:element="metricconverter">
        <w:smartTagPr>
          <w:attr w:name="ProductID" w:val="12 километров"/>
        </w:smartTagPr>
        <w:r w:rsidRPr="00D020E9">
          <w:t>12 километров</w:t>
        </w:r>
      </w:smartTag>
      <w:r w:rsidRPr="00D020E9">
        <w:t>;</w:t>
      </w:r>
    </w:p>
    <w:p w:rsidR="00D020E9" w:rsidRPr="00D020E9" w:rsidRDefault="00D020E9" w:rsidP="00D020E9">
      <w:pPr>
        <w:pStyle w:val="a3"/>
        <w:spacing w:line="276" w:lineRule="auto"/>
      </w:pPr>
      <w:r>
        <w:t xml:space="preserve">       </w:t>
      </w:r>
      <w:r w:rsidRPr="00D020E9">
        <w:t>- численность добровольной пожарной дружины определяется из расчета, одна единица на каждые 200 человек населения сельского поселения «Цугол».</w:t>
      </w:r>
    </w:p>
    <w:p w:rsidR="00D020E9" w:rsidRDefault="00D020E9" w:rsidP="00D020E9">
      <w:pPr>
        <w:jc w:val="center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3.Основные задачи</w:t>
      </w:r>
    </w:p>
    <w:p w:rsidR="00D020E9" w:rsidRPr="00D020E9" w:rsidRDefault="00D020E9" w:rsidP="00D020E9">
      <w:pPr>
        <w:jc w:val="center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3.1.На добровольную пожарную дружину возлагается задача по предотвращению пожаров, спасению людей и имущества от пожаров, являющаяся частью комплекса мероприятий по организации пожаротушения.</w:t>
      </w:r>
    </w:p>
    <w:p w:rsidR="00D020E9" w:rsidRPr="00D020E9" w:rsidRDefault="00D020E9" w:rsidP="00D020E9">
      <w:pPr>
        <w:ind w:firstLine="567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3.2.Организация тушения пожаров регламентируется документами, утвержденными Главой  сельского поселения «Цугол».</w:t>
      </w:r>
    </w:p>
    <w:p w:rsidR="00D020E9" w:rsidRPr="00D020E9" w:rsidRDefault="00D020E9" w:rsidP="00D020E9">
      <w:pPr>
        <w:ind w:firstLine="567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3.3.Для решения возложенных на добровольную пожарную дружину задач разрабатываются необходимые документы, в том числе:</w:t>
      </w:r>
    </w:p>
    <w:p w:rsidR="00D020E9" w:rsidRPr="00D020E9" w:rsidRDefault="00D020E9" w:rsidP="00D020E9">
      <w:pPr>
        <w:numPr>
          <w:ilvl w:val="0"/>
          <w:numId w:val="1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 xml:space="preserve">программа и расписания занятий по последующей подготовке добровольной пожарной дружины; </w:t>
      </w:r>
    </w:p>
    <w:p w:rsidR="00D020E9" w:rsidRPr="00D020E9" w:rsidRDefault="00D020E9" w:rsidP="00D020E9">
      <w:pPr>
        <w:numPr>
          <w:ilvl w:val="0"/>
          <w:numId w:val="1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 xml:space="preserve">копии документов предварительного планирования действий по тушению пожаров (оперативные планы, карточки пожаротушения). </w:t>
      </w:r>
    </w:p>
    <w:p w:rsidR="00D020E9" w:rsidRPr="00D020E9" w:rsidRDefault="00D020E9" w:rsidP="00D020E9">
      <w:pPr>
        <w:pStyle w:val="a5"/>
        <w:ind w:left="0" w:firstLine="567"/>
        <w:jc w:val="both"/>
        <w:rPr>
          <w:sz w:val="28"/>
        </w:rPr>
      </w:pPr>
      <w:r w:rsidRPr="00D020E9">
        <w:rPr>
          <w:sz w:val="28"/>
        </w:rPr>
        <w:t>Перечисленные и иные документы, регламентирующие организацию деятельности добровольной пожарной дружины, разрабатываются применительно к нормативным актам ГПС.</w:t>
      </w:r>
    </w:p>
    <w:p w:rsidR="00D020E9" w:rsidRPr="00DE04AA" w:rsidRDefault="00D020E9" w:rsidP="00D020E9">
      <w:pPr>
        <w:pStyle w:val="a5"/>
        <w:tabs>
          <w:tab w:val="left" w:pos="-2835"/>
        </w:tabs>
        <w:ind w:left="0"/>
        <w:jc w:val="center"/>
        <w:rPr>
          <w:sz w:val="28"/>
        </w:rPr>
      </w:pPr>
      <w:r w:rsidRPr="00D020E9">
        <w:rPr>
          <w:sz w:val="28"/>
        </w:rPr>
        <w:t>4.Полномочия председателя добровольной</w:t>
      </w:r>
      <w:r w:rsidRPr="00DE04AA">
        <w:rPr>
          <w:sz w:val="28"/>
        </w:rPr>
        <w:t xml:space="preserve"> пожарной дружины</w:t>
      </w:r>
    </w:p>
    <w:p w:rsidR="00D020E9" w:rsidRDefault="00D020E9" w:rsidP="00D020E9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 xml:space="preserve">          4.1.Руководство деятельностью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 xml:space="preserve"> осуществляется председателем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>.</w:t>
      </w:r>
    </w:p>
    <w:p w:rsidR="00D020E9" w:rsidRDefault="00D020E9" w:rsidP="00D020E9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4.2. Председатель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 xml:space="preserve"> назначается Главой сельского поселения «Цугол» и работает во взаимодействии с подразделением ГПС. </w:t>
      </w:r>
    </w:p>
    <w:p w:rsidR="00D020E9" w:rsidRDefault="00D020E9" w:rsidP="00D020E9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4.3.Председатель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 xml:space="preserve"> несет ответственность за организацию оперативно-служебной деятельности</w:t>
      </w:r>
      <w:r w:rsidRPr="00AC7BC2">
        <w:rPr>
          <w:sz w:val="28"/>
        </w:rPr>
        <w:t xml:space="preserve">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>.</w:t>
      </w:r>
    </w:p>
    <w:p w:rsidR="00D020E9" w:rsidRDefault="00D020E9" w:rsidP="00D020E9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4.4.Организует взаимодействие со службами муниципального района «Могойтуйский район» и  ГПС по вопросам организации тушения пожаров.  </w:t>
      </w:r>
    </w:p>
    <w:p w:rsidR="00D020E9" w:rsidRDefault="00D020E9" w:rsidP="00D020E9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4.5. Обеспечивает подбор и расстановку дружинников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>, их профессиональную подготовку, соблюдение законности и дисциплины.</w:t>
      </w:r>
    </w:p>
    <w:p w:rsidR="00D020E9" w:rsidRDefault="00D020E9" w:rsidP="00D020E9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lastRenderedPageBreak/>
        <w:tab/>
        <w:t>4.6.</w:t>
      </w:r>
      <w:r w:rsidR="005512B8">
        <w:rPr>
          <w:sz w:val="28"/>
        </w:rPr>
        <w:t xml:space="preserve"> </w:t>
      </w:r>
      <w:r>
        <w:rPr>
          <w:sz w:val="28"/>
        </w:rPr>
        <w:t xml:space="preserve">Соблюдает состояние исправности противопожарного водоснабжения, средств связи и автотранспортных сообщений. </w:t>
      </w:r>
    </w:p>
    <w:p w:rsidR="00D020E9" w:rsidRDefault="00D020E9" w:rsidP="00D020E9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4.7.Занимается вопросами финансово-хозяйственной деятельности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 xml:space="preserve"> в объеме выделенного финансирования.</w:t>
      </w:r>
    </w:p>
    <w:p w:rsidR="00D020E9" w:rsidRDefault="00D020E9" w:rsidP="00D020E9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 4.8.Выезжает на пожары, места аварий и, в соответствии с требованиями, руководит тушением пожаров.</w:t>
      </w:r>
    </w:p>
    <w:p w:rsidR="00D020E9" w:rsidRDefault="00D020E9" w:rsidP="00D020E9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4.9.Обеспечивает содержание в постоянной готовности техники и пожарно-технического вооружения.</w:t>
      </w:r>
    </w:p>
    <w:p w:rsidR="00D020E9" w:rsidRDefault="00D020E9" w:rsidP="00D020E9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4.10.Организует и ведет прием граждан, рассматривает предложения, заявления, жалобы по вопросам, отнесенным к его компетенции.</w:t>
      </w:r>
    </w:p>
    <w:p w:rsidR="00D020E9" w:rsidRDefault="00D020E9" w:rsidP="00D020E9">
      <w:pPr>
        <w:rPr>
          <w:szCs w:val="20"/>
        </w:rPr>
      </w:pPr>
    </w:p>
    <w:p w:rsidR="00D020E9" w:rsidRDefault="00D020E9" w:rsidP="00D020E9">
      <w:pPr>
        <w:rPr>
          <w:szCs w:val="20"/>
        </w:rPr>
      </w:pPr>
    </w:p>
    <w:p w:rsidR="00D020E9" w:rsidRDefault="00D020E9" w:rsidP="00D020E9">
      <w:pPr>
        <w:jc w:val="center"/>
        <w:rPr>
          <w:szCs w:val="20"/>
        </w:rPr>
      </w:pPr>
      <w:r>
        <w:rPr>
          <w:szCs w:val="20"/>
        </w:rPr>
        <w:t>___________________________</w:t>
      </w:r>
    </w:p>
    <w:p w:rsidR="00D020E9" w:rsidRDefault="00D020E9" w:rsidP="00D020E9">
      <w:pPr>
        <w:jc w:val="center"/>
        <w:rPr>
          <w:szCs w:val="20"/>
        </w:rPr>
      </w:pPr>
    </w:p>
    <w:p w:rsidR="00D020E9" w:rsidRDefault="00D020E9" w:rsidP="00D020E9">
      <w:pPr>
        <w:rPr>
          <w:szCs w:val="20"/>
        </w:rPr>
      </w:pPr>
    </w:p>
    <w:p w:rsidR="00D020E9" w:rsidRDefault="00D020E9" w:rsidP="00D020E9">
      <w:pPr>
        <w:rPr>
          <w:szCs w:val="20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D020E9" w:rsidRDefault="00D020E9" w:rsidP="00D020E9">
      <w:pPr>
        <w:jc w:val="right"/>
        <w:rPr>
          <w:sz w:val="28"/>
          <w:szCs w:val="28"/>
        </w:rPr>
      </w:pPr>
    </w:p>
    <w:p w:rsidR="00911C05" w:rsidRDefault="00911C05" w:rsidP="0062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C05" w:rsidRDefault="00911C05" w:rsidP="0062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C05" w:rsidRDefault="00911C05" w:rsidP="0062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EBD" w:rsidRDefault="003D0EBD" w:rsidP="0062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EBD" w:rsidRDefault="003D0EBD" w:rsidP="00620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620D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020E9" w:rsidRPr="00D020E9" w:rsidRDefault="00D020E9" w:rsidP="00D02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020E9" w:rsidRPr="00D020E9" w:rsidRDefault="00D020E9" w:rsidP="00D02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D020E9" w:rsidRPr="00D020E9" w:rsidRDefault="007D6B34" w:rsidP="00D02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04  от 11</w:t>
      </w:r>
      <w:r w:rsidR="00D020E9" w:rsidRPr="00D020E9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.2022</w:t>
      </w:r>
      <w:r w:rsidR="00D020E9" w:rsidRPr="00D0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E9" w:rsidRPr="00D020E9" w:rsidRDefault="00D020E9" w:rsidP="00D02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D020E9" w:rsidRPr="00D020E9" w:rsidRDefault="00D020E9" w:rsidP="00D020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членов добровольной пожарной дружины сельского поселения «Цугол».</w:t>
      </w:r>
    </w:p>
    <w:p w:rsidR="00D020E9" w:rsidRPr="00D020E9" w:rsidRDefault="00D020E9" w:rsidP="00D020E9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Гарможапов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Шагдар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Гылыкович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– командир ДПД</w:t>
      </w:r>
    </w:p>
    <w:p w:rsidR="00D020E9" w:rsidRPr="00D020E9" w:rsidRDefault="00D020E9" w:rsidP="00D020E9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Базаржапов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Жамбалович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- член ДПД</w:t>
      </w:r>
    </w:p>
    <w:p w:rsidR="00D020E9" w:rsidRPr="00D020E9" w:rsidRDefault="005512B8" w:rsidP="00D020E9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 Станислав Сергеевич</w:t>
      </w:r>
      <w:r w:rsidR="00D020E9" w:rsidRPr="00D020E9">
        <w:rPr>
          <w:rFonts w:ascii="Times New Roman" w:hAnsi="Times New Roman" w:cs="Times New Roman"/>
          <w:sz w:val="28"/>
          <w:szCs w:val="28"/>
        </w:rPr>
        <w:t xml:space="preserve"> –  член ДПД</w:t>
      </w:r>
    </w:p>
    <w:p w:rsidR="00D020E9" w:rsidRPr="00D020E9" w:rsidRDefault="005512B8" w:rsidP="00D020E9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Анатольевич</w:t>
      </w:r>
      <w:r w:rsidR="00D020E9" w:rsidRPr="00D020E9">
        <w:rPr>
          <w:rFonts w:ascii="Times New Roman" w:hAnsi="Times New Roman" w:cs="Times New Roman"/>
          <w:sz w:val="28"/>
          <w:szCs w:val="28"/>
        </w:rPr>
        <w:t xml:space="preserve"> – член ДПД</w:t>
      </w:r>
    </w:p>
    <w:p w:rsidR="00D020E9" w:rsidRPr="00D020E9" w:rsidRDefault="00D020E9" w:rsidP="00D020E9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Городнянский Роман Сергеевич –  член ДПД</w:t>
      </w:r>
    </w:p>
    <w:p w:rsidR="00D020E9" w:rsidRDefault="00D020E9" w:rsidP="00D020E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6.  Городнянский Роман Александрович  – член ДПД</w:t>
      </w:r>
    </w:p>
    <w:p w:rsidR="00D020E9" w:rsidRPr="00D020E9" w:rsidRDefault="00D020E9" w:rsidP="00D020E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7.  </w:t>
      </w:r>
      <w:r w:rsidR="005512B8">
        <w:rPr>
          <w:rFonts w:ascii="Times New Roman" w:hAnsi="Times New Roman" w:cs="Times New Roman"/>
          <w:sz w:val="28"/>
          <w:szCs w:val="28"/>
        </w:rPr>
        <w:t xml:space="preserve">Захаров Николай </w:t>
      </w:r>
      <w:proofErr w:type="gramStart"/>
      <w:r w:rsidR="005512B8">
        <w:rPr>
          <w:rFonts w:ascii="Times New Roman" w:hAnsi="Times New Roman" w:cs="Times New Roman"/>
          <w:sz w:val="28"/>
          <w:szCs w:val="28"/>
        </w:rPr>
        <w:t>Викторович</w:t>
      </w:r>
      <w:bookmarkStart w:id="0" w:name="_GoBack"/>
      <w:bookmarkEnd w:id="0"/>
      <w:r w:rsidRPr="00D020E9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020E9">
        <w:rPr>
          <w:rFonts w:ascii="Times New Roman" w:hAnsi="Times New Roman" w:cs="Times New Roman"/>
          <w:sz w:val="28"/>
          <w:szCs w:val="28"/>
        </w:rPr>
        <w:t xml:space="preserve"> член ДПД </w:t>
      </w:r>
    </w:p>
    <w:p w:rsidR="00D020E9" w:rsidRPr="00D020E9" w:rsidRDefault="00D020E9" w:rsidP="00D02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20E9" w:rsidRPr="00D020E9" w:rsidRDefault="00D020E9" w:rsidP="00D020E9">
      <w:pPr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rPr>
          <w:rFonts w:ascii="Times New Roman" w:hAnsi="Times New Roman" w:cs="Times New Roman"/>
          <w:sz w:val="28"/>
          <w:szCs w:val="28"/>
        </w:rPr>
      </w:pPr>
    </w:p>
    <w:p w:rsidR="00D020E9" w:rsidRPr="00D020E9" w:rsidRDefault="00D020E9" w:rsidP="00D020E9">
      <w:pPr>
        <w:rPr>
          <w:rFonts w:ascii="Times New Roman" w:hAnsi="Times New Roman" w:cs="Times New Roman"/>
          <w:sz w:val="28"/>
          <w:szCs w:val="28"/>
        </w:rPr>
      </w:pPr>
    </w:p>
    <w:p w:rsidR="00D020E9" w:rsidRPr="001F201F" w:rsidRDefault="00D020E9" w:rsidP="00D020E9">
      <w:pPr>
        <w:rPr>
          <w:sz w:val="28"/>
          <w:szCs w:val="28"/>
        </w:rPr>
      </w:pPr>
    </w:p>
    <w:p w:rsidR="00D020E9" w:rsidRDefault="00D020E9" w:rsidP="00D020E9">
      <w:pPr>
        <w:rPr>
          <w:sz w:val="28"/>
          <w:szCs w:val="28"/>
        </w:rPr>
      </w:pPr>
    </w:p>
    <w:p w:rsidR="00D020E9" w:rsidRDefault="00D020E9" w:rsidP="00D020E9">
      <w:pPr>
        <w:rPr>
          <w:sz w:val="28"/>
          <w:szCs w:val="28"/>
        </w:rPr>
      </w:pPr>
    </w:p>
    <w:p w:rsidR="00D020E9" w:rsidRDefault="00D020E9" w:rsidP="00D020E9">
      <w:pPr>
        <w:rPr>
          <w:sz w:val="28"/>
          <w:szCs w:val="28"/>
        </w:rPr>
      </w:pPr>
    </w:p>
    <w:p w:rsidR="00D020E9" w:rsidRDefault="00D020E9" w:rsidP="00D020E9">
      <w:pPr>
        <w:rPr>
          <w:sz w:val="28"/>
          <w:szCs w:val="28"/>
        </w:rPr>
      </w:pPr>
    </w:p>
    <w:p w:rsidR="00AF0A92" w:rsidRDefault="00AF0A92"/>
    <w:sectPr w:rsidR="00AF0A92" w:rsidSect="006A79F0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8F1"/>
    <w:multiLevelType w:val="singleLevel"/>
    <w:tmpl w:val="71A435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D05"/>
    <w:rsid w:val="002D2A2D"/>
    <w:rsid w:val="002E08E1"/>
    <w:rsid w:val="003D0EBD"/>
    <w:rsid w:val="00455291"/>
    <w:rsid w:val="004C2DA7"/>
    <w:rsid w:val="00515C75"/>
    <w:rsid w:val="005512B8"/>
    <w:rsid w:val="00620D3F"/>
    <w:rsid w:val="006A1329"/>
    <w:rsid w:val="007D6B34"/>
    <w:rsid w:val="00911C05"/>
    <w:rsid w:val="009A0A88"/>
    <w:rsid w:val="00A1563F"/>
    <w:rsid w:val="00A46D05"/>
    <w:rsid w:val="00A570D6"/>
    <w:rsid w:val="00AF0A92"/>
    <w:rsid w:val="00C755EC"/>
    <w:rsid w:val="00C95D62"/>
    <w:rsid w:val="00D020E9"/>
    <w:rsid w:val="00DB1DB2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CFB98"/>
  <w15:docId w15:val="{88F1A15B-8C54-4463-81D2-35E13F3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08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02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02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0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Admin</cp:lastModifiedBy>
  <cp:revision>15</cp:revision>
  <cp:lastPrinted>2022-03-16T06:38:00Z</cp:lastPrinted>
  <dcterms:created xsi:type="dcterms:W3CDTF">2020-01-09T01:17:00Z</dcterms:created>
  <dcterms:modified xsi:type="dcterms:W3CDTF">2022-03-16T06:38:00Z</dcterms:modified>
</cp:coreProperties>
</file>